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63" w:rsidRDefault="00D13E0E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中国科学院新疆理化技术所</w:t>
      </w:r>
      <w:r>
        <w:rPr>
          <w:rFonts w:ascii="Arial" w:hAnsi="Arial" w:cs="Arial"/>
          <w:b/>
          <w:bCs/>
          <w:color w:val="000000"/>
          <w:sz w:val="30"/>
          <w:szCs w:val="30"/>
        </w:rPr>
        <w:t>201</w:t>
      </w:r>
      <w:r w:rsidR="001E39B2">
        <w:rPr>
          <w:rFonts w:ascii="Arial" w:hAnsi="Arial" w:cs="Arial" w:hint="eastAsia"/>
          <w:b/>
          <w:bCs/>
          <w:color w:val="000000"/>
          <w:sz w:val="30"/>
          <w:szCs w:val="30"/>
        </w:rPr>
        <w:t>7</w:t>
      </w:r>
      <w:r>
        <w:rPr>
          <w:rFonts w:ascii="Arial" w:hAnsi="Arial" w:cs="Arial"/>
          <w:b/>
          <w:bCs/>
          <w:color w:val="000000"/>
          <w:sz w:val="30"/>
          <w:szCs w:val="30"/>
        </w:rPr>
        <w:t>年硕士研究生调剂信息</w:t>
      </w:r>
    </w:p>
    <w:p w:rsidR="00D13E0E" w:rsidRDefault="00D13E0E">
      <w:pPr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D13E0E" w:rsidRPr="00D13E0E" w:rsidRDefault="00D13E0E" w:rsidP="00D13E0E">
      <w:r w:rsidRPr="00D13E0E">
        <w:rPr>
          <w:b/>
          <w:bCs/>
        </w:rPr>
        <w:t>一、</w:t>
      </w:r>
      <w:r w:rsidRPr="00D13E0E">
        <w:rPr>
          <w:b/>
          <w:bCs/>
        </w:rPr>
        <w:t xml:space="preserve"> </w:t>
      </w:r>
      <w:r w:rsidRPr="00D13E0E">
        <w:rPr>
          <w:b/>
          <w:bCs/>
        </w:rPr>
        <w:t>调剂专业条件及名额</w:t>
      </w:r>
      <w:r w:rsidRPr="00D13E0E"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4"/>
        <w:gridCol w:w="618"/>
        <w:gridCol w:w="1246"/>
        <w:gridCol w:w="4538"/>
      </w:tblGrid>
      <w:tr w:rsidR="00D13E0E" w:rsidRPr="00D13E0E" w:rsidTr="00D13E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E0E" w:rsidRPr="00D13E0E" w:rsidRDefault="00D13E0E" w:rsidP="00D13E0E">
            <w:r w:rsidRPr="00D13E0E">
              <w:t>专</w:t>
            </w:r>
            <w:r w:rsidRPr="00D13E0E">
              <w:t xml:space="preserve"> </w:t>
            </w:r>
            <w:r w:rsidRPr="00D13E0E">
              <w:t>业</w:t>
            </w:r>
            <w:r w:rsidRPr="00D13E0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13E0E" w:rsidRPr="00D13E0E" w:rsidRDefault="00D13E0E" w:rsidP="00D13E0E">
            <w:r w:rsidRPr="00D13E0E">
              <w:t>名</w:t>
            </w:r>
            <w:r w:rsidRPr="00D13E0E">
              <w:t xml:space="preserve"> </w:t>
            </w:r>
            <w:r w:rsidRPr="00D13E0E">
              <w:t>额</w:t>
            </w:r>
            <w:r w:rsidRPr="00D13E0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13E0E" w:rsidRPr="00D13E0E" w:rsidRDefault="00D13E0E" w:rsidP="00D13E0E">
            <w:r w:rsidRPr="00D13E0E">
              <w:t>调</w:t>
            </w:r>
            <w:r w:rsidRPr="00D13E0E">
              <w:t xml:space="preserve"> </w:t>
            </w:r>
            <w:r w:rsidRPr="00D13E0E">
              <w:t>剂</w:t>
            </w:r>
            <w:r w:rsidRPr="00D13E0E">
              <w:t xml:space="preserve"> </w:t>
            </w:r>
            <w:r w:rsidRPr="00D13E0E">
              <w:t>要</w:t>
            </w:r>
            <w:r w:rsidRPr="00D13E0E">
              <w:t xml:space="preserve"> </w:t>
            </w:r>
            <w:r w:rsidRPr="00D13E0E">
              <w:t>求</w:t>
            </w:r>
            <w:r w:rsidRPr="00D13E0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13E0E" w:rsidRPr="00D13E0E" w:rsidRDefault="00D13E0E" w:rsidP="00D13E0E">
            <w:r w:rsidRPr="00D13E0E">
              <w:t>备</w:t>
            </w:r>
            <w:r w:rsidRPr="00D13E0E">
              <w:t xml:space="preserve"> </w:t>
            </w:r>
            <w:r w:rsidRPr="00D13E0E">
              <w:t>注</w:t>
            </w:r>
            <w:r w:rsidRPr="00D13E0E">
              <w:t xml:space="preserve"> </w:t>
            </w:r>
          </w:p>
        </w:tc>
      </w:tr>
      <w:tr w:rsidR="005E3460" w:rsidRPr="00D13E0E" w:rsidTr="00D13E0E">
        <w:trPr>
          <w:tblCellSpacing w:w="15" w:type="dxa"/>
        </w:trPr>
        <w:tc>
          <w:tcPr>
            <w:tcW w:w="0" w:type="auto"/>
            <w:vAlign w:val="center"/>
          </w:tcPr>
          <w:p w:rsidR="005E3460" w:rsidRPr="00D13E0E" w:rsidRDefault="005E3460" w:rsidP="00D13E0E">
            <w:r>
              <w:rPr>
                <w:rFonts w:hint="eastAsia"/>
              </w:rPr>
              <w:t>材料物理与化学</w:t>
            </w:r>
          </w:p>
        </w:tc>
        <w:tc>
          <w:tcPr>
            <w:tcW w:w="0" w:type="auto"/>
            <w:vAlign w:val="center"/>
          </w:tcPr>
          <w:p w:rsidR="005E3460" w:rsidRPr="00D13E0E" w:rsidRDefault="001E39B2" w:rsidP="00D13E0E"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vAlign w:val="center"/>
          </w:tcPr>
          <w:p w:rsidR="005E3460" w:rsidRPr="00D13E0E" w:rsidRDefault="005E3460" w:rsidP="00D13E0E">
            <w:r w:rsidRPr="00D13E0E">
              <w:t>国家</w:t>
            </w:r>
            <w:r w:rsidRPr="00D13E0E">
              <w:t>A</w:t>
            </w:r>
            <w:r w:rsidRPr="00D13E0E">
              <w:t>类线</w:t>
            </w:r>
          </w:p>
        </w:tc>
        <w:tc>
          <w:tcPr>
            <w:tcW w:w="0" w:type="auto"/>
            <w:vAlign w:val="center"/>
          </w:tcPr>
          <w:p w:rsidR="005E3460" w:rsidRPr="00D13E0E" w:rsidRDefault="005E3460" w:rsidP="00D13E0E"/>
        </w:tc>
      </w:tr>
      <w:tr w:rsidR="005E3460" w:rsidRPr="00D13E0E" w:rsidTr="00D13E0E">
        <w:trPr>
          <w:tblCellSpacing w:w="15" w:type="dxa"/>
        </w:trPr>
        <w:tc>
          <w:tcPr>
            <w:tcW w:w="0" w:type="auto"/>
            <w:vAlign w:val="center"/>
          </w:tcPr>
          <w:p w:rsidR="005E3460" w:rsidRPr="00D13E0E" w:rsidRDefault="005E3460" w:rsidP="006E1347">
            <w:r w:rsidRPr="00D13E0E">
              <w:t>材料工程</w:t>
            </w:r>
            <w:r w:rsidRPr="00D13E0E">
              <w:t xml:space="preserve"> </w:t>
            </w:r>
          </w:p>
        </w:tc>
        <w:tc>
          <w:tcPr>
            <w:tcW w:w="0" w:type="auto"/>
            <w:vAlign w:val="center"/>
          </w:tcPr>
          <w:p w:rsidR="005E3460" w:rsidRPr="00D13E0E" w:rsidRDefault="004D6AC0" w:rsidP="006E1347">
            <w:r>
              <w:rPr>
                <w:rFonts w:hint="eastAsia"/>
              </w:rPr>
              <w:t>13</w:t>
            </w:r>
            <w:r w:rsidR="005E3460" w:rsidRPr="00D13E0E">
              <w:t xml:space="preserve"> </w:t>
            </w:r>
          </w:p>
        </w:tc>
        <w:tc>
          <w:tcPr>
            <w:tcW w:w="0" w:type="auto"/>
            <w:vAlign w:val="center"/>
          </w:tcPr>
          <w:p w:rsidR="005E3460" w:rsidRPr="00D13E0E" w:rsidRDefault="005E3460" w:rsidP="006E1347">
            <w:r w:rsidRPr="00D13E0E">
              <w:t>国家</w:t>
            </w:r>
            <w:r w:rsidRPr="00D13E0E">
              <w:t>A</w:t>
            </w:r>
            <w:r w:rsidRPr="00D13E0E">
              <w:t>类线</w:t>
            </w:r>
            <w:r w:rsidRPr="00D13E0E">
              <w:t xml:space="preserve"> </w:t>
            </w:r>
          </w:p>
        </w:tc>
        <w:tc>
          <w:tcPr>
            <w:tcW w:w="0" w:type="auto"/>
            <w:vAlign w:val="center"/>
          </w:tcPr>
          <w:p w:rsidR="005E3460" w:rsidRPr="00D13E0E" w:rsidRDefault="005E3460" w:rsidP="006E1347"/>
        </w:tc>
      </w:tr>
      <w:tr w:rsidR="005E3460" w:rsidRPr="00D13E0E" w:rsidTr="00D13E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3460" w:rsidRPr="00D13E0E" w:rsidRDefault="005E3460" w:rsidP="00D13E0E">
            <w:r w:rsidRPr="00D13E0E">
              <w:t>计算机应用技术</w:t>
            </w:r>
            <w:r w:rsidRPr="00D13E0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E3460" w:rsidRPr="00D13E0E" w:rsidRDefault="005E3460" w:rsidP="00D13E0E">
            <w:r w:rsidRPr="00D13E0E"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5E3460" w:rsidRPr="00D13E0E" w:rsidRDefault="005E3460" w:rsidP="00D13E0E">
            <w:r w:rsidRPr="00D13E0E">
              <w:t>国家</w:t>
            </w:r>
            <w:r w:rsidRPr="00D13E0E">
              <w:t>A</w:t>
            </w:r>
            <w:r w:rsidRPr="00D13E0E">
              <w:t>类线</w:t>
            </w:r>
            <w:r w:rsidRPr="00D13E0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E3460" w:rsidRPr="00D13E0E" w:rsidRDefault="005E3460" w:rsidP="00D13E0E"/>
        </w:tc>
      </w:tr>
      <w:tr w:rsidR="005E3460" w:rsidRPr="00D13E0E" w:rsidTr="00D13E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3460" w:rsidRPr="00D13E0E" w:rsidRDefault="005E3460" w:rsidP="00D13E0E">
            <w:r w:rsidRPr="00D13E0E">
              <w:t>计算机技术</w:t>
            </w:r>
            <w:r w:rsidRPr="00D13E0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E3460" w:rsidRPr="00D13E0E" w:rsidRDefault="005E3460" w:rsidP="00D13E0E">
            <w:r w:rsidRPr="00D13E0E"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5E3460" w:rsidRPr="00D13E0E" w:rsidRDefault="005E3460" w:rsidP="00D13E0E">
            <w:r w:rsidRPr="00D13E0E">
              <w:t>国家</w:t>
            </w:r>
            <w:r w:rsidRPr="00D13E0E">
              <w:t>A</w:t>
            </w:r>
            <w:r w:rsidRPr="00D13E0E">
              <w:t>类线</w:t>
            </w:r>
            <w:r w:rsidRPr="00D13E0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E3460" w:rsidRPr="00D13E0E" w:rsidRDefault="005E3460" w:rsidP="00D13E0E"/>
        </w:tc>
      </w:tr>
      <w:tr w:rsidR="005E3460" w:rsidRPr="00D13E0E" w:rsidTr="00D13E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3460" w:rsidRPr="00D13E0E" w:rsidRDefault="005E3460" w:rsidP="00D13E0E">
            <w:r w:rsidRPr="00D13E0E">
              <w:t>微电子与固体电子学</w:t>
            </w:r>
            <w:r w:rsidRPr="00D13E0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E3460" w:rsidRPr="00D13E0E" w:rsidRDefault="004D6AC0" w:rsidP="00D13E0E"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E3460" w:rsidRPr="00D13E0E" w:rsidRDefault="005E3460" w:rsidP="00D13E0E">
            <w:r w:rsidRPr="00D13E0E">
              <w:t>国家</w:t>
            </w:r>
            <w:r w:rsidRPr="00D13E0E">
              <w:t>A</w:t>
            </w:r>
            <w:r w:rsidRPr="00D13E0E">
              <w:t>类线</w:t>
            </w:r>
            <w:r w:rsidRPr="00D13E0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E3460" w:rsidRPr="00D13E0E" w:rsidRDefault="005E3460" w:rsidP="00D13E0E">
            <w:r w:rsidRPr="00D13E0E">
              <w:t>有凝聚态物理、固体物理、半导体物理专业背景</w:t>
            </w:r>
            <w:r w:rsidRPr="00D13E0E">
              <w:t xml:space="preserve"> </w:t>
            </w:r>
          </w:p>
        </w:tc>
      </w:tr>
      <w:tr w:rsidR="005E3460" w:rsidRPr="00D13E0E" w:rsidTr="00D13E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3460" w:rsidRPr="00D13E0E" w:rsidRDefault="005E3460" w:rsidP="00D13E0E">
            <w:r w:rsidRPr="00D13E0E">
              <w:t>物理电子学</w:t>
            </w:r>
            <w:r w:rsidRPr="00D13E0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E3460" w:rsidRPr="00D13E0E" w:rsidRDefault="005E3460" w:rsidP="00D13E0E">
            <w:r w:rsidRPr="00D13E0E"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5E3460" w:rsidRPr="00D13E0E" w:rsidRDefault="005E3460" w:rsidP="00D13E0E">
            <w:r w:rsidRPr="00D13E0E">
              <w:t>国家</w:t>
            </w:r>
            <w:r w:rsidRPr="00D13E0E">
              <w:t>A</w:t>
            </w:r>
            <w:r w:rsidRPr="00D13E0E">
              <w:t>类线</w:t>
            </w:r>
            <w:r w:rsidRPr="00D13E0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E3460" w:rsidRPr="00D13E0E" w:rsidRDefault="005E3460" w:rsidP="00D13E0E"/>
        </w:tc>
      </w:tr>
      <w:tr w:rsidR="005E3460" w:rsidRPr="00D13E0E" w:rsidTr="005E3460">
        <w:trPr>
          <w:tblCellSpacing w:w="15" w:type="dxa"/>
        </w:trPr>
        <w:tc>
          <w:tcPr>
            <w:tcW w:w="0" w:type="auto"/>
            <w:vAlign w:val="center"/>
          </w:tcPr>
          <w:p w:rsidR="005E3460" w:rsidRPr="00D13E0E" w:rsidRDefault="005E3460" w:rsidP="00D13E0E"/>
        </w:tc>
        <w:tc>
          <w:tcPr>
            <w:tcW w:w="0" w:type="auto"/>
            <w:vAlign w:val="center"/>
          </w:tcPr>
          <w:p w:rsidR="005E3460" w:rsidRPr="00D13E0E" w:rsidRDefault="005E3460" w:rsidP="00D13E0E"/>
        </w:tc>
        <w:tc>
          <w:tcPr>
            <w:tcW w:w="0" w:type="auto"/>
            <w:vAlign w:val="center"/>
          </w:tcPr>
          <w:p w:rsidR="005E3460" w:rsidRPr="00D13E0E" w:rsidRDefault="005E3460" w:rsidP="00D13E0E"/>
        </w:tc>
        <w:tc>
          <w:tcPr>
            <w:tcW w:w="0" w:type="auto"/>
            <w:vAlign w:val="center"/>
          </w:tcPr>
          <w:p w:rsidR="005E3460" w:rsidRPr="00D13E0E" w:rsidRDefault="005E3460" w:rsidP="00D13E0E"/>
        </w:tc>
      </w:tr>
      <w:tr w:rsidR="005E3460" w:rsidRPr="00D13E0E" w:rsidTr="00D13E0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E3460" w:rsidRPr="00D13E0E" w:rsidRDefault="005E3460" w:rsidP="00D13E0E">
            <w:r w:rsidRPr="00D13E0E">
              <w:rPr>
                <w:b/>
                <w:bCs/>
              </w:rPr>
              <w:t>说明：</w:t>
            </w:r>
            <w:r w:rsidRPr="00D13E0E">
              <w:t xml:space="preserve"> </w:t>
            </w:r>
          </w:p>
          <w:p w:rsidR="005E3460" w:rsidRPr="00D13E0E" w:rsidRDefault="005E3460" w:rsidP="00D13E0E">
            <w:r w:rsidRPr="00D13E0E">
              <w:rPr>
                <w:b/>
                <w:bCs/>
              </w:rPr>
              <w:t>1</w:t>
            </w:r>
            <w:r w:rsidRPr="00D13E0E">
              <w:rPr>
                <w:b/>
                <w:bCs/>
              </w:rPr>
              <w:t>、</w:t>
            </w:r>
            <w:r w:rsidRPr="00D13E0E">
              <w:rPr>
                <w:b/>
                <w:bCs/>
              </w:rPr>
              <w:t>985</w:t>
            </w:r>
            <w:r w:rsidRPr="00D13E0E">
              <w:rPr>
                <w:b/>
                <w:bCs/>
              </w:rPr>
              <w:t>，</w:t>
            </w:r>
            <w:r w:rsidRPr="00D13E0E">
              <w:rPr>
                <w:b/>
                <w:bCs/>
              </w:rPr>
              <w:t>211</w:t>
            </w:r>
            <w:r w:rsidRPr="00D13E0E">
              <w:rPr>
                <w:b/>
                <w:bCs/>
              </w:rPr>
              <w:t>生源或</w:t>
            </w:r>
            <w:proofErr w:type="gramStart"/>
            <w:r w:rsidRPr="00D13E0E">
              <w:rPr>
                <w:b/>
                <w:bCs/>
              </w:rPr>
              <w:t>一</w:t>
            </w:r>
            <w:proofErr w:type="gramEnd"/>
            <w:r w:rsidRPr="00D13E0E">
              <w:rPr>
                <w:b/>
                <w:bCs/>
              </w:rPr>
              <w:t>志愿为中科院所属研究所的考生优先调剂，专业背景好的学生还可以优先考虑；</w:t>
            </w:r>
            <w:r w:rsidRPr="00D13E0E">
              <w:t xml:space="preserve"> </w:t>
            </w:r>
          </w:p>
          <w:p w:rsidR="005E3460" w:rsidRPr="00D13E0E" w:rsidRDefault="005E3460" w:rsidP="00D13E0E">
            <w:r w:rsidRPr="00D13E0E">
              <w:t>2</w:t>
            </w:r>
            <w:r w:rsidRPr="00D13E0E">
              <w:rPr>
                <w:b/>
                <w:bCs/>
              </w:rPr>
              <w:t>、如与</w:t>
            </w:r>
            <w:r w:rsidRPr="00D13E0E">
              <w:rPr>
                <w:b/>
                <w:bCs/>
              </w:rPr>
              <w:t>201</w:t>
            </w:r>
            <w:r w:rsidR="001E39B2">
              <w:rPr>
                <w:rFonts w:hint="eastAsia"/>
                <w:b/>
                <w:bCs/>
              </w:rPr>
              <w:t>7</w:t>
            </w:r>
            <w:r w:rsidRPr="00D13E0E">
              <w:rPr>
                <w:b/>
                <w:bCs/>
              </w:rPr>
              <w:t>年硕士招生国家线及相关政策冲突，以国家政策为准。</w:t>
            </w:r>
          </w:p>
          <w:p w:rsidR="005E3460" w:rsidRDefault="005E3460" w:rsidP="00D13E0E">
            <w:r w:rsidRPr="00D13E0E">
              <w:rPr>
                <w:b/>
                <w:bCs/>
              </w:rPr>
              <w:t>3</w:t>
            </w:r>
            <w:r w:rsidRPr="00D13E0E">
              <w:rPr>
                <w:b/>
                <w:bCs/>
              </w:rPr>
              <w:t>、初试科目与调入专业初试科目相同或相近，其中</w:t>
            </w:r>
            <w:r w:rsidR="001E39B2">
              <w:rPr>
                <w:rFonts w:hint="eastAsia"/>
                <w:b/>
                <w:bCs/>
              </w:rPr>
              <w:t>以上专业必须考数学</w:t>
            </w:r>
            <w:r w:rsidRPr="00D13E0E">
              <w:t xml:space="preserve"> </w:t>
            </w:r>
          </w:p>
          <w:p w:rsidR="004D6AC0" w:rsidRPr="00D13E0E" w:rsidRDefault="004D6AC0" w:rsidP="00D13E0E"/>
        </w:tc>
      </w:tr>
    </w:tbl>
    <w:p w:rsidR="00D13E0E" w:rsidRPr="00D13E0E" w:rsidRDefault="00D13E0E" w:rsidP="00D13E0E">
      <w:r w:rsidRPr="00D13E0E">
        <w:t xml:space="preserve">　　</w:t>
      </w:r>
      <w:r w:rsidRPr="00D13E0E">
        <w:rPr>
          <w:b/>
          <w:bCs/>
        </w:rPr>
        <w:t>二、调剂办法与步骤</w:t>
      </w:r>
      <w:r w:rsidRPr="00D13E0E">
        <w:t xml:space="preserve"> </w:t>
      </w:r>
    </w:p>
    <w:p w:rsidR="00D13E0E" w:rsidRPr="00D13E0E" w:rsidRDefault="00D13E0E" w:rsidP="00D13E0E">
      <w:r w:rsidRPr="00D13E0E">
        <w:t xml:space="preserve">　　符合条件的同学待国家分数线公布后，中国</w:t>
      </w:r>
      <w:proofErr w:type="gramStart"/>
      <w:r w:rsidRPr="00D13E0E">
        <w:t>研招网</w:t>
      </w:r>
      <w:proofErr w:type="gramEnd"/>
      <w:r w:rsidRPr="00D13E0E">
        <w:t>调剂开通后</w:t>
      </w:r>
      <w:r w:rsidRPr="00D13E0E">
        <w:t>,</w:t>
      </w:r>
      <w:r w:rsidRPr="00D13E0E">
        <w:t>如确定调剂</w:t>
      </w:r>
      <w:r w:rsidRPr="00D13E0E">
        <w:t xml:space="preserve">: </w:t>
      </w:r>
    </w:p>
    <w:p w:rsidR="00D13E0E" w:rsidRPr="00D13E0E" w:rsidRDefault="00D13E0E" w:rsidP="00D13E0E">
      <w:r w:rsidRPr="00D13E0E">
        <w:t xml:space="preserve">　　第一步：请登陆</w:t>
      </w:r>
      <w:r w:rsidRPr="00D13E0E">
        <w:t>“</w:t>
      </w:r>
      <w:r w:rsidRPr="00D13E0E">
        <w:t>中国研究生招生信息网</w:t>
      </w:r>
      <w:r w:rsidRPr="00D13E0E">
        <w:t xml:space="preserve"> (http://yz.chsi.com.cn)”</w:t>
      </w:r>
      <w:r w:rsidRPr="00D13E0E">
        <w:t>，填写调剂志愿申请调剂：</w:t>
      </w:r>
      <w:r w:rsidRPr="00D13E0E">
        <w:t xml:space="preserve"> </w:t>
      </w:r>
    </w:p>
    <w:p w:rsidR="00D13E0E" w:rsidRPr="00D13E0E" w:rsidRDefault="00D13E0E" w:rsidP="00D13E0E">
      <w:r w:rsidRPr="00D13E0E">
        <w:t xml:space="preserve">　　招生单位：中国科学院大学</w:t>
      </w:r>
      <w:r w:rsidRPr="00D13E0E">
        <w:t xml:space="preserve"> </w:t>
      </w:r>
      <w:r w:rsidRPr="00D13E0E">
        <w:t>代码：</w:t>
      </w:r>
      <w:r w:rsidRPr="00D13E0E">
        <w:t xml:space="preserve">14430 </w:t>
      </w:r>
    </w:p>
    <w:p w:rsidR="00D13E0E" w:rsidRPr="00D13E0E" w:rsidRDefault="00D13E0E" w:rsidP="00D13E0E">
      <w:r w:rsidRPr="00D13E0E">
        <w:t xml:space="preserve">　　</w:t>
      </w:r>
      <w:proofErr w:type="gramStart"/>
      <w:r w:rsidRPr="00D13E0E">
        <w:t>研</w:t>
      </w:r>
      <w:proofErr w:type="gramEnd"/>
      <w:r w:rsidRPr="00D13E0E">
        <w:t xml:space="preserve"> </w:t>
      </w:r>
      <w:r w:rsidRPr="00D13E0E">
        <w:t>究</w:t>
      </w:r>
      <w:r w:rsidRPr="00D13E0E">
        <w:t xml:space="preserve"> </w:t>
      </w:r>
      <w:r w:rsidRPr="00D13E0E">
        <w:t>所：中国科学院新疆理化技术研究所</w:t>
      </w:r>
      <w:r w:rsidRPr="00D13E0E">
        <w:t xml:space="preserve"> </w:t>
      </w:r>
      <w:r w:rsidRPr="00D13E0E">
        <w:t>代码：</w:t>
      </w:r>
      <w:r w:rsidRPr="00D13E0E">
        <w:t>028</w:t>
      </w:r>
      <w:r w:rsidRPr="00D13E0E">
        <w:t>；</w:t>
      </w:r>
      <w:r w:rsidRPr="00D13E0E">
        <w:t xml:space="preserve"> </w:t>
      </w:r>
    </w:p>
    <w:p w:rsidR="00D13E0E" w:rsidRPr="00D13E0E" w:rsidRDefault="00D13E0E" w:rsidP="00D13E0E">
      <w:r w:rsidRPr="00D13E0E">
        <w:t xml:space="preserve">　　第二步：对符合条件的考生我们将通过</w:t>
      </w:r>
      <w:r w:rsidRPr="00D13E0E">
        <w:t>“</w:t>
      </w:r>
      <w:r w:rsidRPr="00D13E0E">
        <w:t>中国研究生招生信息网</w:t>
      </w:r>
      <w:r w:rsidRPr="00D13E0E">
        <w:t xml:space="preserve"> (http://yz.chsi.com.cn)”</w:t>
      </w:r>
      <w:r w:rsidRPr="00D13E0E">
        <w:t>发送复试通知，敬请留意，我单位发给的复试通知后，调剂同学还需按操作确认并回复。</w:t>
      </w:r>
      <w:r w:rsidRPr="00D13E0E">
        <w:t xml:space="preserve"> </w:t>
      </w:r>
    </w:p>
    <w:p w:rsidR="00D13E0E" w:rsidRPr="00D13E0E" w:rsidRDefault="00D13E0E" w:rsidP="00D13E0E">
      <w:r w:rsidRPr="00D13E0E">
        <w:t xml:space="preserve">　　第三步</w:t>
      </w:r>
      <w:r w:rsidRPr="00D13E0E">
        <w:t>:</w:t>
      </w:r>
      <w:r w:rsidR="001E39B2">
        <w:rPr>
          <w:rFonts w:hint="eastAsia"/>
        </w:rPr>
        <w:t xml:space="preserve"> </w:t>
      </w:r>
      <w:r w:rsidRPr="00D13E0E">
        <w:t>参加研究所复试</w:t>
      </w:r>
      <w:r w:rsidRPr="00D13E0E">
        <w:t>(</w:t>
      </w:r>
      <w:r w:rsidRPr="00D13E0E">
        <w:t>带本人大学成绩单复印件、学生证、身份证；复试时间另行通知），复试通过正式录取</w:t>
      </w:r>
      <w:r w:rsidR="001E39B2">
        <w:rPr>
          <w:rFonts w:hint="eastAsia"/>
        </w:rPr>
        <w:t>（调剂</w:t>
      </w:r>
      <w:r w:rsidR="001E39B2">
        <w:rPr>
          <w:rFonts w:hint="eastAsia"/>
        </w:rPr>
        <w:t>学生</w:t>
      </w:r>
      <w:r w:rsidR="001E39B2">
        <w:rPr>
          <w:rFonts w:hint="eastAsia"/>
        </w:rPr>
        <w:t>网上确认待录取）</w:t>
      </w:r>
      <w:r w:rsidRPr="00D13E0E">
        <w:t>，办理学生调档手续。调剂成功！！</w:t>
      </w:r>
      <w:r w:rsidRPr="00D13E0E">
        <w:t xml:space="preserve"> </w:t>
      </w:r>
    </w:p>
    <w:p w:rsidR="00D13E0E" w:rsidRPr="00D13E0E" w:rsidRDefault="00D13E0E" w:rsidP="00D13E0E">
      <w:r w:rsidRPr="00D13E0E">
        <w:t xml:space="preserve">　　</w:t>
      </w:r>
      <w:r w:rsidRPr="00D13E0E">
        <w:rPr>
          <w:b/>
          <w:bCs/>
        </w:rPr>
        <w:t xml:space="preserve"> </w:t>
      </w:r>
    </w:p>
    <w:p w:rsidR="00D13E0E" w:rsidRPr="00D13E0E" w:rsidRDefault="00D13E0E" w:rsidP="00D13E0E">
      <w:r w:rsidRPr="00D13E0E">
        <w:t xml:space="preserve">　　</w:t>
      </w:r>
      <w:r w:rsidRPr="00D13E0E">
        <w:rPr>
          <w:b/>
          <w:bCs/>
        </w:rPr>
        <w:t>三、在学待遇及培养方式</w:t>
      </w:r>
      <w:r w:rsidRPr="00D13E0E">
        <w:t xml:space="preserve"> </w:t>
      </w:r>
    </w:p>
    <w:p w:rsidR="00D13E0E" w:rsidRPr="00D13E0E" w:rsidRDefault="00D13E0E" w:rsidP="00D13E0E">
      <w:r w:rsidRPr="00D13E0E">
        <w:t xml:space="preserve">　　待遇：凡调剂录取的考生与中国科学院新疆理化所录取第一志愿相同，专业学位与学术学位同样三年制，且待遇相同。</w:t>
      </w:r>
      <w:r w:rsidRPr="00D13E0E">
        <w:t xml:space="preserve"> </w:t>
      </w:r>
    </w:p>
    <w:p w:rsidR="00D13E0E" w:rsidRPr="00D13E0E" w:rsidRDefault="00D13E0E" w:rsidP="00D13E0E">
      <w:r w:rsidRPr="00D13E0E">
        <w:t xml:space="preserve">　　第一年</w:t>
      </w:r>
      <w:r w:rsidRPr="00D13E0E">
        <w:t xml:space="preserve"> </w:t>
      </w:r>
      <w:r w:rsidRPr="00D13E0E">
        <w:t>在中国科学院大学（北京）学习基础课程</w:t>
      </w:r>
      <w:r w:rsidRPr="00D13E0E">
        <w:t xml:space="preserve"> </w:t>
      </w:r>
    </w:p>
    <w:p w:rsidR="00D13E0E" w:rsidRPr="00D13E0E" w:rsidRDefault="00D13E0E" w:rsidP="00D13E0E">
      <w:r w:rsidRPr="00D13E0E">
        <w:t xml:space="preserve">　　第二年</w:t>
      </w:r>
      <w:r w:rsidRPr="00D13E0E">
        <w:t xml:space="preserve"> </w:t>
      </w:r>
      <w:r w:rsidRPr="00D13E0E">
        <w:t>第三年</w:t>
      </w:r>
      <w:r w:rsidRPr="00D13E0E">
        <w:t xml:space="preserve"> </w:t>
      </w:r>
      <w:r w:rsidRPr="00D13E0E">
        <w:t>在新疆理化研究所跟导师做论文</w:t>
      </w:r>
      <w:r w:rsidRPr="00D13E0E">
        <w:t xml:space="preserve"> </w:t>
      </w:r>
    </w:p>
    <w:p w:rsidR="00D13E0E" w:rsidRPr="00D13E0E" w:rsidRDefault="00D13E0E" w:rsidP="00D13E0E">
      <w:r w:rsidRPr="00D13E0E">
        <w:t xml:space="preserve">　　</w:t>
      </w:r>
      <w:r w:rsidRPr="00D13E0E">
        <w:t>EMAIL</w:t>
      </w:r>
      <w:r w:rsidRPr="00D13E0E">
        <w:t>：</w:t>
      </w:r>
      <w:r w:rsidRPr="00D13E0E">
        <w:t xml:space="preserve">yanjs@ms.xjb.ac.cn </w:t>
      </w:r>
    </w:p>
    <w:p w:rsidR="00D13E0E" w:rsidRPr="00D13E0E" w:rsidRDefault="00D13E0E" w:rsidP="00D13E0E">
      <w:r w:rsidRPr="00D13E0E">
        <w:t xml:space="preserve">　　中国研究生招生信息网</w:t>
      </w:r>
      <w:r w:rsidRPr="00D13E0E">
        <w:t xml:space="preserve"> (http://yz.chsi.com.cn)</w:t>
      </w:r>
      <w:r w:rsidRPr="00D13E0E">
        <w:t>调剂网上回复时间：</w:t>
      </w:r>
      <w:bookmarkStart w:id="0" w:name="_GoBack"/>
      <w:bookmarkEnd w:id="0"/>
      <w:r w:rsidRPr="00D13E0E">
        <w:t xml:space="preserve"> </w:t>
      </w:r>
    </w:p>
    <w:p w:rsidR="00D13E0E" w:rsidRPr="00D13E0E" w:rsidRDefault="00D13E0E" w:rsidP="00D13E0E">
      <w:r w:rsidRPr="00D13E0E">
        <w:t xml:space="preserve">　　每天</w:t>
      </w:r>
      <w:r w:rsidRPr="00D13E0E">
        <w:t>10</w:t>
      </w:r>
      <w:r w:rsidRPr="00D13E0E">
        <w:t>：</w:t>
      </w:r>
      <w:r w:rsidRPr="00D13E0E">
        <w:t>00~14</w:t>
      </w:r>
      <w:r w:rsidRPr="00D13E0E">
        <w:t>：</w:t>
      </w:r>
      <w:r w:rsidRPr="00D13E0E">
        <w:t xml:space="preserve">00 </w:t>
      </w:r>
      <w:r w:rsidRPr="00D13E0E">
        <w:t>下午</w:t>
      </w:r>
      <w:r w:rsidRPr="00D13E0E">
        <w:t>15</w:t>
      </w:r>
      <w:r w:rsidRPr="00D13E0E">
        <w:t>：</w:t>
      </w:r>
      <w:r w:rsidRPr="00D13E0E">
        <w:t>30~19</w:t>
      </w:r>
      <w:r w:rsidRPr="00D13E0E">
        <w:t>：</w:t>
      </w:r>
      <w:r w:rsidRPr="00D13E0E">
        <w:t>30</w:t>
      </w:r>
      <w:r w:rsidRPr="00D13E0E">
        <w:t>（北京时间）</w:t>
      </w:r>
      <w:r w:rsidRPr="00D13E0E">
        <w:t xml:space="preserve"> </w:t>
      </w:r>
    </w:p>
    <w:p w:rsidR="00D13E0E" w:rsidRPr="00D13E0E" w:rsidRDefault="00D13E0E"/>
    <w:sectPr w:rsidR="00D13E0E" w:rsidRPr="00D13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B63" w:rsidRDefault="00F77B63" w:rsidP="001E39B2">
      <w:r>
        <w:separator/>
      </w:r>
    </w:p>
  </w:endnote>
  <w:endnote w:type="continuationSeparator" w:id="0">
    <w:p w:rsidR="00F77B63" w:rsidRDefault="00F77B63" w:rsidP="001E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B63" w:rsidRDefault="00F77B63" w:rsidP="001E39B2">
      <w:r>
        <w:separator/>
      </w:r>
    </w:p>
  </w:footnote>
  <w:footnote w:type="continuationSeparator" w:id="0">
    <w:p w:rsidR="00F77B63" w:rsidRDefault="00F77B63" w:rsidP="001E3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0E"/>
    <w:rsid w:val="001E39B2"/>
    <w:rsid w:val="004D6AC0"/>
    <w:rsid w:val="005E3460"/>
    <w:rsid w:val="00C05163"/>
    <w:rsid w:val="00D13E0E"/>
    <w:rsid w:val="00F7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3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39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3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39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3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39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3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39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>china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雍文新</dc:creator>
  <cp:lastModifiedBy>雍文新</cp:lastModifiedBy>
  <cp:revision>2</cp:revision>
  <dcterms:created xsi:type="dcterms:W3CDTF">2017-02-17T08:23:00Z</dcterms:created>
  <dcterms:modified xsi:type="dcterms:W3CDTF">2017-02-17T08:23:00Z</dcterms:modified>
</cp:coreProperties>
</file>