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00" w:rsidRPr="007B0BAD" w:rsidRDefault="009B5A00" w:rsidP="009B5A00">
      <w:pPr>
        <w:rPr>
          <w:b/>
          <w:sz w:val="32"/>
          <w:szCs w:val="32"/>
        </w:rPr>
      </w:pPr>
      <w:bookmarkStart w:id="0" w:name="_GoBack"/>
      <w:r w:rsidRPr="007B0BAD">
        <w:rPr>
          <w:rFonts w:hint="eastAsia"/>
          <w:b/>
          <w:sz w:val="32"/>
          <w:szCs w:val="32"/>
        </w:rPr>
        <w:t>高等有机合成</w:t>
      </w:r>
    </w:p>
    <w:bookmarkEnd w:id="0"/>
    <w:p w:rsidR="009B5A00" w:rsidRPr="007B0BAD" w:rsidRDefault="009B5A00" w:rsidP="009B5A00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《新编有机合成化学》黄宪王彦广</w:t>
      </w:r>
      <w:proofErr w:type="gramStart"/>
      <w:r w:rsidRPr="007B0BAD">
        <w:rPr>
          <w:rFonts w:hint="eastAsia"/>
          <w:sz w:val="24"/>
          <w:szCs w:val="24"/>
        </w:rPr>
        <w:t>陈振初化学工业</w:t>
      </w:r>
      <w:proofErr w:type="gramEnd"/>
      <w:r w:rsidRPr="007B0BAD">
        <w:rPr>
          <w:rFonts w:hint="eastAsia"/>
          <w:sz w:val="24"/>
          <w:szCs w:val="24"/>
        </w:rPr>
        <w:t>出版社</w:t>
      </w:r>
    </w:p>
    <w:p w:rsidR="009B5A00" w:rsidRPr="007B0BAD" w:rsidRDefault="009B5A00" w:rsidP="009B5A00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 xml:space="preserve">《高等有机合成》　</w:t>
      </w:r>
      <w:r w:rsidRPr="007B0BAD">
        <w:rPr>
          <w:rFonts w:hint="eastAsia"/>
          <w:sz w:val="24"/>
          <w:szCs w:val="24"/>
        </w:rPr>
        <w:t xml:space="preserve"> </w:t>
      </w:r>
      <w:r w:rsidRPr="007B0BAD">
        <w:rPr>
          <w:rFonts w:hint="eastAsia"/>
          <w:sz w:val="24"/>
          <w:szCs w:val="24"/>
        </w:rPr>
        <w:t>冯品珍</w:t>
      </w:r>
      <w:r w:rsidRPr="007B0BAD">
        <w:rPr>
          <w:rFonts w:hint="eastAsia"/>
          <w:sz w:val="24"/>
          <w:szCs w:val="24"/>
        </w:rPr>
        <w:t xml:space="preserve"> </w:t>
      </w:r>
      <w:r w:rsidRPr="007B0BAD">
        <w:rPr>
          <w:rFonts w:hint="eastAsia"/>
          <w:sz w:val="24"/>
          <w:szCs w:val="24"/>
        </w:rPr>
        <w:t>科大研究生院</w:t>
      </w:r>
    </w:p>
    <w:p w:rsidR="009B5A00" w:rsidRPr="007B0BAD" w:rsidRDefault="009B5A00" w:rsidP="009B5A00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《不对称催化新概念与新方法》丁奎岭范青华主编；化学工业出版社，</w:t>
      </w:r>
      <w:r w:rsidRPr="007B0BAD">
        <w:rPr>
          <w:rFonts w:hint="eastAsia"/>
          <w:sz w:val="24"/>
          <w:szCs w:val="24"/>
        </w:rPr>
        <w:t>2008</w:t>
      </w:r>
      <w:r w:rsidRPr="007B0BAD">
        <w:rPr>
          <w:rFonts w:hint="eastAsia"/>
          <w:sz w:val="24"/>
          <w:szCs w:val="24"/>
        </w:rPr>
        <w:t>年；</w:t>
      </w:r>
    </w:p>
    <w:p w:rsidR="009B5A00" w:rsidRPr="007B0BAD" w:rsidRDefault="009B5A00" w:rsidP="009B5A00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《金属参与的现代有机合成反应》麻生明，上海有机化学研究所</w:t>
      </w:r>
    </w:p>
    <w:p w:rsidR="009B5A00" w:rsidRPr="007B0BAD" w:rsidRDefault="009B5A00" w:rsidP="009B5A00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《</w:t>
      </w:r>
      <w:proofErr w:type="spellStart"/>
      <w:r w:rsidRPr="007B0BAD">
        <w:rPr>
          <w:rFonts w:hint="eastAsia"/>
          <w:sz w:val="24"/>
          <w:szCs w:val="24"/>
        </w:rPr>
        <w:t>Mordern</w:t>
      </w:r>
      <w:proofErr w:type="spellEnd"/>
      <w:r w:rsidRPr="007B0BAD">
        <w:rPr>
          <w:rFonts w:hint="eastAsia"/>
          <w:sz w:val="24"/>
          <w:szCs w:val="24"/>
        </w:rPr>
        <w:t xml:space="preserve"> Organic Synthesis (Lecture Notes) </w:t>
      </w:r>
      <w:r w:rsidRPr="007B0BAD">
        <w:rPr>
          <w:rFonts w:hint="eastAsia"/>
          <w:sz w:val="24"/>
          <w:szCs w:val="24"/>
        </w:rPr>
        <w:t>》</w:t>
      </w:r>
      <w:r w:rsidRPr="007B0BAD">
        <w:rPr>
          <w:rFonts w:hint="eastAsia"/>
          <w:sz w:val="24"/>
          <w:szCs w:val="24"/>
        </w:rPr>
        <w:t xml:space="preserve">Dale L. </w:t>
      </w:r>
      <w:proofErr w:type="spellStart"/>
      <w:r w:rsidRPr="007B0BAD">
        <w:rPr>
          <w:rFonts w:hint="eastAsia"/>
          <w:sz w:val="24"/>
          <w:szCs w:val="24"/>
        </w:rPr>
        <w:t>Boger</w:t>
      </w:r>
      <w:proofErr w:type="spellEnd"/>
      <w:r w:rsidRPr="007B0BAD">
        <w:rPr>
          <w:rFonts w:hint="eastAsia"/>
          <w:sz w:val="24"/>
          <w:szCs w:val="24"/>
        </w:rPr>
        <w:t xml:space="preserve">; </w:t>
      </w:r>
      <w:proofErr w:type="gramStart"/>
      <w:r w:rsidRPr="007B0BAD">
        <w:rPr>
          <w:rFonts w:hint="eastAsia"/>
          <w:sz w:val="24"/>
          <w:szCs w:val="24"/>
        </w:rPr>
        <w:t>The</w:t>
      </w:r>
      <w:proofErr w:type="gramEnd"/>
      <w:r w:rsidRPr="007B0BAD">
        <w:rPr>
          <w:rFonts w:hint="eastAsia"/>
          <w:sz w:val="24"/>
          <w:szCs w:val="24"/>
        </w:rPr>
        <w:t xml:space="preserve"> Scripps Research Institute;</w:t>
      </w:r>
    </w:p>
    <w:p w:rsidR="00826015" w:rsidRPr="009B5A00" w:rsidRDefault="009B5A00"/>
    <w:sectPr w:rsidR="00826015" w:rsidRPr="009B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00"/>
    <w:rsid w:val="00923A07"/>
    <w:rsid w:val="009B5A00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2014-11-06T04:37:00Z</dcterms:created>
  <dcterms:modified xsi:type="dcterms:W3CDTF">2014-11-06T04:38:00Z</dcterms:modified>
</cp:coreProperties>
</file>